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5F7A" w:rsidRPr="00466D61" w:rsidRDefault="00763208" w:rsidP="00763208">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5 ביוני 2018</w:t>
      </w:r>
    </w:p>
    <w:p w:rsidR="00535F7A" w:rsidRPr="00466D61" w:rsidRDefault="00535F7A" w:rsidP="00535F7A">
      <w:pPr>
        <w:spacing w:after="0" w:line="240" w:lineRule="auto"/>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FA044D" w:rsidRPr="00D3452B" w:rsidRDefault="00FA044D" w:rsidP="00D3452B">
      <w:pPr>
        <w:jc w:val="center"/>
        <w:rPr>
          <w:rFonts w:ascii="Times New Roman" w:eastAsia="Times New Roman" w:hAnsi="Times New Roman" w:cs="David"/>
          <w:b/>
          <w:bCs/>
          <w:sz w:val="28"/>
          <w:szCs w:val="28"/>
          <w:u w:val="single"/>
          <w:rtl/>
          <w:lang w:eastAsia="he-IL"/>
        </w:rPr>
      </w:pPr>
    </w:p>
    <w:p w:rsidR="00D3452B" w:rsidRPr="00D3452B" w:rsidRDefault="00535F7A" w:rsidP="00D3452B">
      <w:pPr>
        <w:jc w:val="center"/>
        <w:rPr>
          <w:rFonts w:cs="David"/>
          <w:b/>
          <w:bCs/>
          <w:sz w:val="28"/>
          <w:szCs w:val="28"/>
          <w:u w:val="single"/>
          <w:rtl/>
        </w:rPr>
      </w:pPr>
      <w:r w:rsidRPr="00D3452B">
        <w:rPr>
          <w:rFonts w:ascii="Times New Roman" w:eastAsia="Times New Roman" w:hAnsi="Times New Roman" w:cs="David" w:hint="cs"/>
          <w:b/>
          <w:bCs/>
          <w:sz w:val="28"/>
          <w:szCs w:val="28"/>
          <w:u w:val="single"/>
          <w:rtl/>
          <w:lang w:eastAsia="he-IL"/>
        </w:rPr>
        <w:t xml:space="preserve">כוונת התקשרות פומבית מס' </w:t>
      </w:r>
      <w:r w:rsidR="00D3452B" w:rsidRPr="00D3452B">
        <w:rPr>
          <w:rFonts w:ascii="Times New Roman" w:eastAsia="Times New Roman" w:hAnsi="Times New Roman" w:cs="David" w:hint="cs"/>
          <w:b/>
          <w:bCs/>
          <w:sz w:val="28"/>
          <w:szCs w:val="28"/>
          <w:u w:val="single"/>
          <w:rtl/>
          <w:lang w:eastAsia="he-IL"/>
        </w:rPr>
        <w:t>540/2018</w:t>
      </w:r>
      <w:r w:rsidRPr="00D3452B">
        <w:rPr>
          <w:rFonts w:ascii="Times New Roman" w:eastAsia="Times New Roman" w:hAnsi="Times New Roman" w:cs="David" w:hint="cs"/>
          <w:b/>
          <w:bCs/>
          <w:sz w:val="28"/>
          <w:szCs w:val="28"/>
          <w:u w:val="single"/>
          <w:rtl/>
          <w:lang w:eastAsia="he-IL"/>
        </w:rPr>
        <w:t xml:space="preserve">  לביצוע מיזם משותף </w:t>
      </w:r>
      <w:r w:rsidR="00D3452B" w:rsidRPr="00D3452B">
        <w:rPr>
          <w:rFonts w:cs="David" w:hint="cs"/>
          <w:b/>
          <w:bCs/>
          <w:sz w:val="28"/>
          <w:szCs w:val="28"/>
          <w:u w:val="single"/>
          <w:rtl/>
        </w:rPr>
        <w:t xml:space="preserve">להפעלת </w:t>
      </w:r>
      <w:proofErr w:type="spellStart"/>
      <w:r w:rsidR="00D3452B" w:rsidRPr="00D3452B">
        <w:rPr>
          <w:rFonts w:cs="David" w:hint="cs"/>
          <w:b/>
          <w:bCs/>
          <w:sz w:val="28"/>
          <w:szCs w:val="28"/>
          <w:u w:val="single"/>
          <w:rtl/>
        </w:rPr>
        <w:t>תוכנית</w:t>
      </w:r>
      <w:proofErr w:type="spellEnd"/>
      <w:r w:rsidR="00D3452B" w:rsidRPr="00D3452B">
        <w:rPr>
          <w:rFonts w:cs="David" w:hint="cs"/>
          <w:b/>
          <w:bCs/>
          <w:sz w:val="28"/>
          <w:szCs w:val="28"/>
          <w:u w:val="single"/>
          <w:rtl/>
        </w:rPr>
        <w:t xml:space="preserve"> "משכילה" </w:t>
      </w:r>
      <w:proofErr w:type="spellStart"/>
      <w:r w:rsidR="00D3452B" w:rsidRPr="00D3452B">
        <w:rPr>
          <w:rFonts w:cs="David" w:hint="cs"/>
          <w:b/>
          <w:bCs/>
          <w:sz w:val="28"/>
          <w:szCs w:val="28"/>
          <w:u w:val="single"/>
          <w:rtl/>
        </w:rPr>
        <w:t>יחודיית</w:t>
      </w:r>
      <w:proofErr w:type="spellEnd"/>
      <w:r w:rsidR="00D3452B" w:rsidRPr="00D3452B">
        <w:rPr>
          <w:rFonts w:cs="David" w:hint="cs"/>
          <w:b/>
          <w:bCs/>
          <w:sz w:val="28"/>
          <w:szCs w:val="28"/>
          <w:u w:val="single"/>
          <w:rtl/>
        </w:rPr>
        <w:t xml:space="preserve"> לנשים חד הוריות.</w:t>
      </w:r>
    </w:p>
    <w:p w:rsidR="00D3452B" w:rsidRPr="00745DF4" w:rsidRDefault="00535F7A" w:rsidP="00745DF4">
      <w:pPr>
        <w:rPr>
          <w:rFonts w:cs="David"/>
          <w:sz w:val="24"/>
          <w:szCs w:val="24"/>
          <w:rtl/>
        </w:rPr>
      </w:pPr>
      <w:r w:rsidRPr="00745DF4">
        <w:rPr>
          <w:rFonts w:ascii="Times New Roman" w:eastAsia="Times New Roman" w:hAnsi="Times New Roman" w:cs="David" w:hint="cs"/>
          <w:sz w:val="24"/>
          <w:szCs w:val="24"/>
          <w:rtl/>
          <w:lang w:eastAsia="he-IL"/>
        </w:rPr>
        <w:t xml:space="preserve">משרד הרווחה והשירותים החברתיים, מודיע על </w:t>
      </w:r>
      <w:r w:rsidRPr="00745DF4">
        <w:rPr>
          <w:rFonts w:ascii="Times New Roman" w:eastAsia="Times New Roman" w:hAnsi="Times New Roman" w:cs="David" w:hint="cs"/>
          <w:sz w:val="24"/>
          <w:szCs w:val="24"/>
          <w:rtl/>
        </w:rPr>
        <w:t xml:space="preserve">התקשרות בפטור ממכרז </w:t>
      </w:r>
      <w:r w:rsidRPr="00745DF4">
        <w:rPr>
          <w:rFonts w:ascii="Times New Roman" w:eastAsia="Times New Roman" w:hAnsi="Times New Roman" w:cs="David" w:hint="cs"/>
          <w:sz w:val="24"/>
          <w:szCs w:val="24"/>
          <w:rtl/>
          <w:lang w:eastAsia="he-IL"/>
        </w:rPr>
        <w:t>לביצוע מיזם משותף עם</w:t>
      </w:r>
      <w:r w:rsidRPr="00745DF4">
        <w:rPr>
          <w:rFonts w:ascii="Times New Roman" w:eastAsia="Times New Roman" w:hAnsi="Times New Roman" w:cs="David"/>
          <w:sz w:val="24"/>
          <w:szCs w:val="24"/>
          <w:rtl/>
          <w:lang w:eastAsia="he-IL"/>
        </w:rPr>
        <w:t xml:space="preserve"> </w:t>
      </w:r>
      <w:r w:rsidR="00763208" w:rsidRPr="00745DF4">
        <w:rPr>
          <w:rFonts w:cs="David" w:hint="cs"/>
          <w:sz w:val="24"/>
          <w:szCs w:val="24"/>
          <w:rtl/>
        </w:rPr>
        <w:t xml:space="preserve">הקרן </w:t>
      </w:r>
      <w:r w:rsidR="00745DF4" w:rsidRPr="00745DF4">
        <w:rPr>
          <w:rFonts w:cs="David" w:hint="cs"/>
          <w:sz w:val="24"/>
          <w:szCs w:val="24"/>
          <w:rtl/>
        </w:rPr>
        <w:t>רש"י</w:t>
      </w:r>
      <w:r w:rsidR="005878CC" w:rsidRPr="00745DF4">
        <w:rPr>
          <w:rFonts w:cs="David" w:hint="cs"/>
          <w:sz w:val="24"/>
          <w:szCs w:val="24"/>
          <w:rtl/>
        </w:rPr>
        <w:t xml:space="preserve"> </w:t>
      </w:r>
      <w:r w:rsidR="00FA044D" w:rsidRPr="00745DF4">
        <w:rPr>
          <w:rFonts w:cs="David" w:hint="cs"/>
          <w:sz w:val="24"/>
          <w:szCs w:val="24"/>
          <w:rtl/>
        </w:rPr>
        <w:t>(</w:t>
      </w:r>
      <w:r w:rsidR="00745DF4" w:rsidRPr="00745DF4">
        <w:rPr>
          <w:rFonts w:cs="David" w:hint="cs"/>
          <w:sz w:val="24"/>
          <w:szCs w:val="24"/>
          <w:rtl/>
        </w:rPr>
        <w:t>580180941</w:t>
      </w:r>
      <w:r w:rsidR="00FA044D" w:rsidRPr="00745DF4">
        <w:rPr>
          <w:rFonts w:cs="David" w:hint="cs"/>
          <w:sz w:val="24"/>
          <w:szCs w:val="24"/>
          <w:rtl/>
        </w:rPr>
        <w:t xml:space="preserve">), </w:t>
      </w:r>
      <w:r w:rsidRPr="00745DF4">
        <w:rPr>
          <w:rFonts w:ascii="Times New Roman" w:eastAsia="Times New Roman" w:hAnsi="Times New Roman" w:cs="David" w:hint="cs"/>
          <w:sz w:val="24"/>
          <w:szCs w:val="24"/>
          <w:rtl/>
        </w:rPr>
        <w:t xml:space="preserve">בהתאם להוראות תקנה 3 (30) לתקנות חובת המכרזים </w:t>
      </w:r>
      <w:proofErr w:type="spellStart"/>
      <w:r w:rsidRPr="00745DF4">
        <w:rPr>
          <w:rFonts w:ascii="Times New Roman" w:eastAsia="Times New Roman" w:hAnsi="Times New Roman" w:cs="David" w:hint="cs"/>
          <w:sz w:val="24"/>
          <w:szCs w:val="24"/>
          <w:rtl/>
        </w:rPr>
        <w:t>התשנ"ג</w:t>
      </w:r>
      <w:proofErr w:type="spellEnd"/>
      <w:r w:rsidRPr="00745DF4">
        <w:rPr>
          <w:rFonts w:ascii="Times New Roman" w:eastAsia="Times New Roman" w:hAnsi="Times New Roman" w:cs="David" w:hint="cs"/>
          <w:sz w:val="24"/>
          <w:szCs w:val="24"/>
          <w:rtl/>
        </w:rPr>
        <w:t xml:space="preserve"> </w:t>
      </w:r>
      <w:r w:rsidRPr="00745DF4">
        <w:rPr>
          <w:rFonts w:ascii="Times New Roman" w:eastAsia="Times New Roman" w:hAnsi="Times New Roman" w:cs="David"/>
          <w:sz w:val="24"/>
          <w:szCs w:val="24"/>
          <w:rtl/>
        </w:rPr>
        <w:t>–</w:t>
      </w:r>
      <w:r w:rsidRPr="00745DF4">
        <w:rPr>
          <w:rFonts w:ascii="Times New Roman" w:eastAsia="Times New Roman" w:hAnsi="Times New Roman" w:cs="David" w:hint="cs"/>
          <w:sz w:val="24"/>
          <w:szCs w:val="24"/>
          <w:rtl/>
        </w:rPr>
        <w:t xml:space="preserve"> 1993 לביצוע</w:t>
      </w:r>
      <w:r w:rsidRPr="00745DF4">
        <w:rPr>
          <w:rFonts w:ascii="Times New Roman" w:eastAsia="Times New Roman" w:hAnsi="Times New Roman" w:cs="David"/>
          <w:sz w:val="24"/>
          <w:szCs w:val="24"/>
          <w:rtl/>
        </w:rPr>
        <w:t xml:space="preserve"> </w:t>
      </w:r>
      <w:r w:rsidRPr="00745DF4">
        <w:rPr>
          <w:rFonts w:ascii="Times New Roman" w:eastAsia="Times New Roman" w:hAnsi="Times New Roman" w:cs="David" w:hint="cs"/>
          <w:sz w:val="24"/>
          <w:szCs w:val="24"/>
          <w:rtl/>
        </w:rPr>
        <w:t>מיזם</w:t>
      </w:r>
      <w:r w:rsidRPr="00745DF4">
        <w:rPr>
          <w:rFonts w:ascii="Times New Roman" w:eastAsia="Times New Roman" w:hAnsi="Times New Roman" w:cs="David"/>
          <w:sz w:val="24"/>
          <w:szCs w:val="24"/>
          <w:rtl/>
        </w:rPr>
        <w:t xml:space="preserve"> </w:t>
      </w:r>
      <w:r w:rsidRPr="00745DF4">
        <w:rPr>
          <w:rFonts w:ascii="Times New Roman" w:eastAsia="Times New Roman" w:hAnsi="Times New Roman" w:cs="David" w:hint="cs"/>
          <w:sz w:val="24"/>
          <w:szCs w:val="24"/>
          <w:rtl/>
        </w:rPr>
        <w:t>משותף</w:t>
      </w:r>
      <w:r w:rsidRPr="00745DF4">
        <w:rPr>
          <w:rFonts w:cs="David" w:hint="cs"/>
          <w:sz w:val="24"/>
          <w:szCs w:val="24"/>
          <w:rtl/>
        </w:rPr>
        <w:t xml:space="preserve"> </w:t>
      </w:r>
      <w:r w:rsidR="00D3452B" w:rsidRPr="00745DF4">
        <w:rPr>
          <w:rFonts w:cs="David" w:hint="cs"/>
          <w:sz w:val="24"/>
          <w:szCs w:val="24"/>
          <w:rtl/>
        </w:rPr>
        <w:t xml:space="preserve">להפעלת </w:t>
      </w:r>
      <w:proofErr w:type="spellStart"/>
      <w:r w:rsidR="00D3452B" w:rsidRPr="00745DF4">
        <w:rPr>
          <w:rFonts w:cs="David" w:hint="cs"/>
          <w:sz w:val="24"/>
          <w:szCs w:val="24"/>
          <w:rtl/>
        </w:rPr>
        <w:t>תוכנית</w:t>
      </w:r>
      <w:proofErr w:type="spellEnd"/>
      <w:r w:rsidR="00D3452B" w:rsidRPr="00745DF4">
        <w:rPr>
          <w:rFonts w:cs="David" w:hint="cs"/>
          <w:sz w:val="24"/>
          <w:szCs w:val="24"/>
          <w:rtl/>
        </w:rPr>
        <w:t xml:space="preserve"> "משכילה" </w:t>
      </w:r>
      <w:proofErr w:type="spellStart"/>
      <w:r w:rsidR="00D3452B" w:rsidRPr="00745DF4">
        <w:rPr>
          <w:rFonts w:cs="David" w:hint="cs"/>
          <w:sz w:val="24"/>
          <w:szCs w:val="24"/>
          <w:rtl/>
        </w:rPr>
        <w:t>יחודיית</w:t>
      </w:r>
      <w:proofErr w:type="spellEnd"/>
      <w:r w:rsidR="00D3452B" w:rsidRPr="00745DF4">
        <w:rPr>
          <w:rFonts w:cs="David" w:hint="cs"/>
          <w:sz w:val="24"/>
          <w:szCs w:val="24"/>
          <w:rtl/>
        </w:rPr>
        <w:t xml:space="preserve"> לנשים חד הוריות. </w:t>
      </w:r>
    </w:p>
    <w:p w:rsidR="00D3452B" w:rsidRPr="00745DF4" w:rsidRDefault="00D3452B" w:rsidP="00D3452B">
      <w:pPr>
        <w:rPr>
          <w:rFonts w:cs="David"/>
          <w:sz w:val="24"/>
          <w:szCs w:val="24"/>
          <w:rtl/>
        </w:rPr>
      </w:pPr>
      <w:r w:rsidRPr="00745DF4">
        <w:rPr>
          <w:rFonts w:cs="David" w:hint="cs"/>
          <w:sz w:val="24"/>
          <w:szCs w:val="24"/>
          <w:rtl/>
        </w:rPr>
        <w:t xml:space="preserve">מדובר בהתקשרות  בפטור ממכרז כמיזם משותף עם קרן רש"י להפעלת </w:t>
      </w:r>
      <w:proofErr w:type="spellStart"/>
      <w:r w:rsidRPr="00745DF4">
        <w:rPr>
          <w:rFonts w:cs="David" w:hint="cs"/>
          <w:sz w:val="24"/>
          <w:szCs w:val="24"/>
          <w:rtl/>
        </w:rPr>
        <w:t>תוכנית</w:t>
      </w:r>
      <w:proofErr w:type="spellEnd"/>
      <w:r w:rsidRPr="00745DF4">
        <w:rPr>
          <w:rFonts w:cs="David" w:hint="cs"/>
          <w:sz w:val="24"/>
          <w:szCs w:val="24"/>
          <w:rtl/>
        </w:rPr>
        <w:t xml:space="preserve"> "משכילה" </w:t>
      </w:r>
      <w:proofErr w:type="spellStart"/>
      <w:r w:rsidRPr="00745DF4">
        <w:rPr>
          <w:rFonts w:cs="David" w:hint="cs"/>
          <w:sz w:val="24"/>
          <w:szCs w:val="24"/>
          <w:rtl/>
        </w:rPr>
        <w:t>יחודיית</w:t>
      </w:r>
      <w:proofErr w:type="spellEnd"/>
      <w:r w:rsidRPr="00745DF4">
        <w:rPr>
          <w:rFonts w:cs="David" w:hint="cs"/>
          <w:sz w:val="24"/>
          <w:szCs w:val="24"/>
          <w:rtl/>
        </w:rPr>
        <w:t xml:space="preserve"> לנשים חד הוריות. </w:t>
      </w:r>
    </w:p>
    <w:p w:rsidR="00D3452B" w:rsidRPr="00745DF4" w:rsidRDefault="00D3452B" w:rsidP="00D3452B">
      <w:pPr>
        <w:pStyle w:val="a9"/>
        <w:bidi/>
        <w:ind w:left="0"/>
        <w:jc w:val="left"/>
        <w:rPr>
          <w:rFonts w:ascii="David" w:hAnsi="David" w:cs="David"/>
          <w:rtl/>
        </w:rPr>
      </w:pPr>
      <w:r w:rsidRPr="00745DF4">
        <w:rPr>
          <w:rFonts w:ascii="David" w:hAnsi="David" w:cs="David" w:hint="cs"/>
          <w:rtl/>
        </w:rPr>
        <w:t>תכנית "משכילה" מאפשרת לנשים חד הוריות מהפריפריה, הגיאוגרפית והחברתית למצות את הפוטנציאל הטמון בהן, באמצעות רכישת השכלה גבוהה, ובכך לאפשר להן מוביליות חברתית וכלכלית. מדובר בנשים אשר נתקלות בחסמים המונעים מהן השתלבות בשוק העבודה, כמו השכלה נמוכה, היעדר מקצוע, היעדר נ</w:t>
      </w:r>
      <w:r w:rsidR="00745DF4">
        <w:rPr>
          <w:rFonts w:ascii="David" w:hAnsi="David" w:cs="David" w:hint="cs"/>
          <w:rtl/>
        </w:rPr>
        <w:t>י</w:t>
      </w:r>
      <w:r w:rsidRPr="00745DF4">
        <w:rPr>
          <w:rFonts w:ascii="David" w:hAnsi="David" w:cs="David" w:hint="cs"/>
          <w:rtl/>
        </w:rPr>
        <w:t>סיון תעסוקתי ועוד. חסמים אלו פוגעים בחוסן המשפחתי והכלכלי של המשפחה החד הורית כולה, ובעקיפין ביכולתם העתידות של הילדים להשתלב בחברה כבוגרים מתפקדים ותורמים.</w:t>
      </w:r>
    </w:p>
    <w:p w:rsidR="00D3452B" w:rsidRPr="00745DF4" w:rsidRDefault="00D3452B" w:rsidP="00D3452B">
      <w:pPr>
        <w:pStyle w:val="a9"/>
        <w:bidi/>
        <w:ind w:left="0"/>
        <w:jc w:val="left"/>
        <w:rPr>
          <w:rFonts w:ascii="David" w:hAnsi="David" w:cs="David"/>
          <w:rtl/>
        </w:rPr>
      </w:pPr>
      <w:proofErr w:type="spellStart"/>
      <w:r w:rsidRPr="00745DF4">
        <w:rPr>
          <w:rFonts w:ascii="David" w:hAnsi="David" w:cs="David" w:hint="cs"/>
          <w:rtl/>
        </w:rPr>
        <w:t>תוכנית</w:t>
      </w:r>
      <w:proofErr w:type="spellEnd"/>
      <w:r w:rsidRPr="00745DF4">
        <w:rPr>
          <w:rFonts w:ascii="David" w:hAnsi="David" w:cs="David" w:hint="cs"/>
          <w:rtl/>
        </w:rPr>
        <w:t xml:space="preserve"> "משכילה" מעניקה לסטודנ</w:t>
      </w:r>
      <w:r w:rsidR="00745DF4">
        <w:rPr>
          <w:rFonts w:ascii="David" w:hAnsi="David" w:cs="David" w:hint="cs"/>
          <w:rtl/>
        </w:rPr>
        <w:t>ט</w:t>
      </w:r>
      <w:r w:rsidRPr="00745DF4">
        <w:rPr>
          <w:rFonts w:ascii="David" w:hAnsi="David" w:cs="David" w:hint="cs"/>
          <w:rtl/>
        </w:rPr>
        <w:t xml:space="preserve">יות אימהות חד הוריות הזדמנות לשפר את מצבן החברתי, הכלכלי והתעסוקתי באמצעות לימודים אקדמאיים לתואר ראשון. לתכנית מתקבלות סטודנטיות שהוכרו כאימהות חד </w:t>
      </w:r>
      <w:r w:rsidRPr="00745DF4">
        <w:rPr>
          <w:rFonts w:ascii="David" w:hAnsi="David" w:cs="David"/>
          <w:rtl/>
        </w:rPr>
        <w:t>–</w:t>
      </w:r>
      <w:r w:rsidRPr="00745DF4">
        <w:rPr>
          <w:rFonts w:ascii="David" w:hAnsi="David" w:cs="David" w:hint="cs"/>
          <w:rtl/>
        </w:rPr>
        <w:t xml:space="preserve"> הוריות ומצבן הסוציו </w:t>
      </w:r>
      <w:r w:rsidRPr="00745DF4">
        <w:rPr>
          <w:rFonts w:ascii="David" w:hAnsi="David" w:cs="David"/>
          <w:rtl/>
        </w:rPr>
        <w:t>–</w:t>
      </w:r>
      <w:r w:rsidRPr="00745DF4">
        <w:rPr>
          <w:rFonts w:ascii="David" w:hAnsi="David" w:cs="David" w:hint="cs"/>
          <w:rtl/>
        </w:rPr>
        <w:t xml:space="preserve"> </w:t>
      </w:r>
      <w:proofErr w:type="spellStart"/>
      <w:r w:rsidRPr="00745DF4">
        <w:rPr>
          <w:rFonts w:ascii="David" w:hAnsi="David" w:cs="David" w:hint="cs"/>
          <w:rtl/>
        </w:rPr>
        <w:t>אוקונומי</w:t>
      </w:r>
      <w:proofErr w:type="spellEnd"/>
      <w:r w:rsidRPr="00745DF4">
        <w:rPr>
          <w:rFonts w:ascii="David" w:hAnsi="David" w:cs="David" w:hint="cs"/>
          <w:rtl/>
        </w:rPr>
        <w:t xml:space="preserve"> מוחלש.</w:t>
      </w:r>
    </w:p>
    <w:p w:rsidR="00D3452B" w:rsidRPr="00745DF4" w:rsidRDefault="00D3452B" w:rsidP="00D3452B">
      <w:pPr>
        <w:pStyle w:val="a9"/>
        <w:bidi/>
        <w:ind w:left="0"/>
        <w:jc w:val="left"/>
        <w:rPr>
          <w:rFonts w:ascii="David" w:hAnsi="David" w:cs="David"/>
          <w:rtl/>
        </w:rPr>
      </w:pPr>
    </w:p>
    <w:p w:rsidR="00D3452B" w:rsidRPr="00745DF4" w:rsidRDefault="00D3452B" w:rsidP="00D3452B">
      <w:pPr>
        <w:pStyle w:val="a9"/>
        <w:bidi/>
        <w:ind w:left="0"/>
        <w:jc w:val="left"/>
        <w:rPr>
          <w:rFonts w:ascii="David" w:hAnsi="David" w:cs="David"/>
          <w:b/>
          <w:bCs/>
          <w:rtl/>
        </w:rPr>
      </w:pPr>
      <w:r w:rsidRPr="00745DF4">
        <w:rPr>
          <w:rFonts w:ascii="David" w:hAnsi="David" w:cs="David" w:hint="cs"/>
          <w:b/>
          <w:bCs/>
          <w:rtl/>
        </w:rPr>
        <w:t xml:space="preserve">כאמור במכתבו של הגורם המקצועי </w:t>
      </w:r>
      <w:proofErr w:type="spellStart"/>
      <w:r w:rsidRPr="00745DF4">
        <w:rPr>
          <w:rFonts w:ascii="David" w:hAnsi="David" w:cs="David" w:hint="cs"/>
          <w:b/>
          <w:bCs/>
          <w:rtl/>
        </w:rPr>
        <w:t>המצ"ב</w:t>
      </w:r>
      <w:proofErr w:type="spellEnd"/>
      <w:r w:rsidRPr="00745DF4">
        <w:rPr>
          <w:rFonts w:ascii="David" w:hAnsi="David" w:cs="David" w:hint="cs"/>
          <w:b/>
          <w:bCs/>
          <w:rtl/>
        </w:rPr>
        <w:t xml:space="preserve"> מרכיבי התוכנית:</w:t>
      </w:r>
    </w:p>
    <w:p w:rsidR="00D3452B" w:rsidRPr="00745DF4" w:rsidRDefault="00D3452B" w:rsidP="00D3452B">
      <w:pPr>
        <w:pStyle w:val="a9"/>
        <w:bidi/>
        <w:ind w:left="0"/>
        <w:jc w:val="left"/>
        <w:rPr>
          <w:rFonts w:ascii="David" w:hAnsi="David" w:cs="David"/>
          <w:rtl/>
        </w:rPr>
      </w:pPr>
      <w:r w:rsidRPr="00745DF4">
        <w:rPr>
          <w:rFonts w:ascii="David" w:hAnsi="David" w:cs="David" w:hint="cs"/>
          <w:rtl/>
        </w:rPr>
        <w:t xml:space="preserve">מלגת שכר לימוד, מלגת קיום ומלגת העשרה המהווה סל סיוע לטובת תגבורים ושיעורי </w:t>
      </w:r>
      <w:proofErr w:type="spellStart"/>
      <w:r w:rsidRPr="00745DF4">
        <w:rPr>
          <w:rFonts w:ascii="David" w:hAnsi="David" w:cs="David" w:hint="cs"/>
          <w:rtl/>
        </w:rPr>
        <w:t>עזר,ליווי</w:t>
      </w:r>
      <w:proofErr w:type="spellEnd"/>
      <w:r w:rsidRPr="00745DF4">
        <w:rPr>
          <w:rFonts w:ascii="David" w:hAnsi="David" w:cs="David" w:hint="cs"/>
          <w:rtl/>
        </w:rPr>
        <w:t xml:space="preserve"> חברתי ואקדמי, ציוד חומרי ואימון אישי המקנה להן כלים להשגת מטרות בהמשך </w:t>
      </w:r>
      <w:proofErr w:type="spellStart"/>
      <w:r w:rsidRPr="00745DF4">
        <w:rPr>
          <w:rFonts w:ascii="David" w:hAnsi="David" w:cs="David" w:hint="cs"/>
          <w:rtl/>
        </w:rPr>
        <w:t>חייהן.מדובר</w:t>
      </w:r>
      <w:proofErr w:type="spellEnd"/>
      <w:r w:rsidRPr="00745DF4">
        <w:rPr>
          <w:rFonts w:ascii="David" w:hAnsi="David" w:cs="David" w:hint="cs"/>
          <w:rtl/>
        </w:rPr>
        <w:t xml:space="preserve"> בתוכנית שהוכיחה את עצמה ונבדקה מחקרית ולכן נבחרה ע"י הגורם המקצועי.</w:t>
      </w:r>
    </w:p>
    <w:p w:rsidR="00D3452B" w:rsidRPr="00F5562C" w:rsidRDefault="00D3452B" w:rsidP="00763208">
      <w:pPr>
        <w:rPr>
          <w:rFonts w:cs="David"/>
          <w:sz w:val="24"/>
          <w:szCs w:val="24"/>
          <w:rtl/>
        </w:rPr>
      </w:pPr>
    </w:p>
    <w:p w:rsidR="00535F7A" w:rsidRPr="00763208" w:rsidRDefault="00535F7A" w:rsidP="00763208">
      <w:pPr>
        <w:rPr>
          <w:rFonts w:cs="David"/>
          <w:sz w:val="24"/>
          <w:szCs w:val="24"/>
          <w:rtl/>
        </w:rPr>
      </w:pPr>
      <w:r w:rsidRPr="005878CC">
        <w:rPr>
          <w:rFonts w:ascii="Times New Roman" w:eastAsia="Batang" w:hAnsi="Times New Roman" w:cs="David" w:hint="cs"/>
          <w:b/>
          <w:bCs/>
          <w:noProof/>
          <w:sz w:val="24"/>
          <w:szCs w:val="24"/>
          <w:rtl/>
          <w:lang w:eastAsia="he-IL"/>
        </w:rPr>
        <w:t xml:space="preserve">היקף ההתקשרות: </w:t>
      </w:r>
    </w:p>
    <w:p w:rsidR="00296BE7" w:rsidRPr="005878CC" w:rsidRDefault="00312E06" w:rsidP="00D3452B">
      <w:pPr>
        <w:spacing w:after="0" w:line="240" w:lineRule="auto"/>
        <w:rPr>
          <w:rFonts w:ascii="Times New Roman" w:eastAsia="Batang" w:hAnsi="Times New Roman" w:cs="David"/>
          <w:noProof/>
          <w:sz w:val="24"/>
          <w:szCs w:val="24"/>
          <w:rtl/>
          <w:lang w:eastAsia="he-IL"/>
        </w:rPr>
      </w:pPr>
      <w:r w:rsidRPr="005878CC">
        <w:rPr>
          <w:rFonts w:ascii="Times New Roman" w:eastAsia="Batang" w:hAnsi="Times New Roman" w:cs="David" w:hint="cs"/>
          <w:noProof/>
          <w:sz w:val="24"/>
          <w:szCs w:val="24"/>
          <w:rtl/>
          <w:lang w:eastAsia="he-IL"/>
        </w:rPr>
        <w:t>היקף</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ההתקשרות</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המאושר</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מיום</w:t>
      </w:r>
      <w:r w:rsidRPr="005878CC">
        <w:rPr>
          <w:rFonts w:ascii="Times New Roman" w:eastAsia="Batang" w:hAnsi="Times New Roman" w:cs="David"/>
          <w:noProof/>
          <w:sz w:val="24"/>
          <w:szCs w:val="24"/>
          <w:rtl/>
          <w:lang w:eastAsia="he-IL"/>
        </w:rPr>
        <w:t xml:space="preserve"> </w:t>
      </w:r>
      <w:r w:rsidR="00D3452B">
        <w:rPr>
          <w:rFonts w:ascii="Times New Roman" w:eastAsia="Batang" w:hAnsi="Times New Roman" w:cs="David" w:hint="cs"/>
          <w:noProof/>
          <w:sz w:val="24"/>
          <w:szCs w:val="24"/>
          <w:rtl/>
          <w:lang w:eastAsia="he-IL"/>
        </w:rPr>
        <w:t>01.10.2018</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ועד</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ליום</w:t>
      </w:r>
      <w:r w:rsidRPr="005878CC">
        <w:rPr>
          <w:rFonts w:ascii="Times New Roman" w:eastAsia="Batang" w:hAnsi="Times New Roman" w:cs="David"/>
          <w:noProof/>
          <w:sz w:val="24"/>
          <w:szCs w:val="24"/>
          <w:rtl/>
          <w:lang w:eastAsia="he-IL"/>
        </w:rPr>
        <w:t xml:space="preserve"> </w:t>
      </w:r>
      <w:r w:rsidR="00D3452B">
        <w:rPr>
          <w:rFonts w:ascii="Times New Roman" w:eastAsia="Batang" w:hAnsi="Times New Roman" w:cs="David" w:hint="cs"/>
          <w:noProof/>
          <w:sz w:val="24"/>
          <w:szCs w:val="24"/>
          <w:rtl/>
          <w:lang w:eastAsia="he-IL"/>
        </w:rPr>
        <w:t>30.09.2022</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יהא</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בסך</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של</w:t>
      </w:r>
      <w:r w:rsidRPr="005878CC">
        <w:rPr>
          <w:rFonts w:ascii="Times New Roman" w:eastAsia="Batang" w:hAnsi="Times New Roman" w:cs="David"/>
          <w:noProof/>
          <w:sz w:val="24"/>
          <w:szCs w:val="24"/>
          <w:rtl/>
          <w:lang w:eastAsia="he-IL"/>
        </w:rPr>
        <w:t xml:space="preserve"> </w:t>
      </w:r>
      <w:r w:rsidR="00D3452B">
        <w:rPr>
          <w:rFonts w:ascii="Times New Roman" w:eastAsia="Batang" w:hAnsi="Times New Roman" w:cs="David" w:hint="cs"/>
          <w:noProof/>
          <w:sz w:val="24"/>
          <w:szCs w:val="24"/>
          <w:rtl/>
          <w:lang w:eastAsia="he-IL"/>
        </w:rPr>
        <w:t>16,128,000</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w:t>
      </w:r>
      <w:r w:rsidRPr="005878CC">
        <w:rPr>
          <w:rFonts w:ascii="Times New Roman" w:eastAsia="Batang" w:hAnsi="Times New Roman" w:cs="David"/>
          <w:noProof/>
          <w:sz w:val="24"/>
          <w:szCs w:val="24"/>
          <w:rtl/>
          <w:lang w:eastAsia="he-IL"/>
        </w:rPr>
        <w:t xml:space="preserve"> </w:t>
      </w:r>
    </w:p>
    <w:p w:rsidR="00FA044D" w:rsidRPr="005878CC" w:rsidRDefault="00FA044D" w:rsidP="00FA044D">
      <w:pPr>
        <w:spacing w:after="0" w:line="240" w:lineRule="auto"/>
        <w:rPr>
          <w:rFonts w:ascii="Times New Roman" w:eastAsia="Batang" w:hAnsi="Times New Roman" w:cs="David"/>
          <w:noProof/>
          <w:sz w:val="24"/>
          <w:szCs w:val="24"/>
          <w:rtl/>
          <w:lang w:eastAsia="he-IL"/>
        </w:rPr>
      </w:pPr>
    </w:p>
    <w:p w:rsidR="00296BE7" w:rsidRPr="005878CC" w:rsidRDefault="00312E06" w:rsidP="00D3452B">
      <w:pPr>
        <w:spacing w:after="0" w:line="240" w:lineRule="auto"/>
        <w:rPr>
          <w:rFonts w:ascii="Times New Roman" w:eastAsia="Batang" w:hAnsi="Times New Roman" w:cs="David"/>
          <w:noProof/>
          <w:sz w:val="24"/>
          <w:szCs w:val="24"/>
          <w:rtl/>
          <w:lang w:eastAsia="he-IL"/>
        </w:rPr>
      </w:pPr>
      <w:r w:rsidRPr="005878CC">
        <w:rPr>
          <w:rFonts w:ascii="Times New Roman" w:eastAsia="Batang" w:hAnsi="Times New Roman" w:cs="David" w:hint="cs"/>
          <w:noProof/>
          <w:sz w:val="24"/>
          <w:szCs w:val="24"/>
          <w:rtl/>
          <w:lang w:eastAsia="he-IL"/>
        </w:rPr>
        <w:t>כאשר</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השתתפות</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המשרד</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הינה</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בסך</w:t>
      </w:r>
      <w:r w:rsidRPr="005878CC">
        <w:rPr>
          <w:rFonts w:ascii="Times New Roman" w:eastAsia="Batang" w:hAnsi="Times New Roman" w:cs="David"/>
          <w:noProof/>
          <w:sz w:val="24"/>
          <w:szCs w:val="24"/>
          <w:rtl/>
          <w:lang w:eastAsia="he-IL"/>
        </w:rPr>
        <w:t xml:space="preserve"> </w:t>
      </w:r>
      <w:r w:rsidR="00D3452B">
        <w:rPr>
          <w:rFonts w:ascii="Times New Roman" w:eastAsia="Batang" w:hAnsi="Times New Roman" w:cs="David" w:hint="cs"/>
          <w:noProof/>
          <w:sz w:val="24"/>
          <w:szCs w:val="24"/>
          <w:rtl/>
          <w:lang w:eastAsia="he-IL"/>
        </w:rPr>
        <w:t>8,064,000</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w:t>
      </w:r>
      <w:r w:rsidRPr="005878CC">
        <w:rPr>
          <w:rFonts w:ascii="Times New Roman" w:eastAsia="Batang" w:hAnsi="Times New Roman" w:cs="David"/>
          <w:noProof/>
          <w:sz w:val="24"/>
          <w:szCs w:val="24"/>
          <w:rtl/>
          <w:lang w:eastAsia="he-IL"/>
        </w:rPr>
        <w:t xml:space="preserve">  </w:t>
      </w:r>
    </w:p>
    <w:p w:rsidR="00FA044D" w:rsidRPr="005878CC" w:rsidRDefault="00FA044D" w:rsidP="00FA044D">
      <w:pPr>
        <w:spacing w:after="0" w:line="240" w:lineRule="auto"/>
        <w:rPr>
          <w:rFonts w:ascii="Times New Roman" w:eastAsia="Batang" w:hAnsi="Times New Roman" w:cs="David"/>
          <w:noProof/>
          <w:sz w:val="24"/>
          <w:szCs w:val="24"/>
          <w:rtl/>
          <w:lang w:eastAsia="he-IL"/>
        </w:rPr>
      </w:pPr>
    </w:p>
    <w:p w:rsidR="00535F7A" w:rsidRPr="005878CC" w:rsidRDefault="00F835A2" w:rsidP="00D3452B">
      <w:pPr>
        <w:spacing w:after="0" w:line="240" w:lineRule="auto"/>
        <w:rPr>
          <w:rFonts w:ascii="Times New Roman" w:eastAsia="Times New Roman" w:hAnsi="Times New Roman" w:cs="David"/>
          <w:sz w:val="24"/>
          <w:szCs w:val="24"/>
          <w:rtl/>
          <w:lang w:eastAsia="he-IL"/>
        </w:rPr>
      </w:pPr>
      <w:r>
        <w:rPr>
          <w:rFonts w:cs="David" w:hint="cs"/>
          <w:sz w:val="24"/>
          <w:szCs w:val="24"/>
          <w:rtl/>
        </w:rPr>
        <w:t>הקרן רש"י</w:t>
      </w:r>
      <w:bookmarkStart w:id="0" w:name="_GoBack"/>
      <w:bookmarkEnd w:id="0"/>
      <w:r w:rsidR="00FA044D" w:rsidRPr="005878CC">
        <w:rPr>
          <w:rFonts w:cs="David" w:hint="cs"/>
          <w:sz w:val="24"/>
          <w:szCs w:val="24"/>
          <w:rtl/>
        </w:rPr>
        <w:t xml:space="preserve"> </w:t>
      </w:r>
      <w:r w:rsidR="005878CC" w:rsidRPr="005878CC">
        <w:rPr>
          <w:rFonts w:ascii="Times New Roman" w:eastAsia="Batang" w:hAnsi="Times New Roman" w:cs="David" w:hint="cs"/>
          <w:noProof/>
          <w:sz w:val="24"/>
          <w:szCs w:val="24"/>
          <w:rtl/>
          <w:lang w:eastAsia="he-IL"/>
        </w:rPr>
        <w:t>מממנת</w:t>
      </w:r>
      <w:r w:rsidR="00312E06" w:rsidRPr="005878CC">
        <w:rPr>
          <w:rFonts w:ascii="Times New Roman" w:eastAsia="Batang" w:hAnsi="Times New Roman" w:cs="David"/>
          <w:noProof/>
          <w:sz w:val="24"/>
          <w:szCs w:val="24"/>
          <w:rtl/>
          <w:lang w:eastAsia="he-IL"/>
        </w:rPr>
        <w:t xml:space="preserve"> </w:t>
      </w:r>
      <w:r w:rsidR="00D3452B">
        <w:rPr>
          <w:rFonts w:ascii="Times New Roman" w:eastAsia="Batang" w:hAnsi="Times New Roman" w:cs="David" w:hint="cs"/>
          <w:noProof/>
          <w:sz w:val="24"/>
          <w:szCs w:val="24"/>
          <w:rtl/>
          <w:lang w:eastAsia="he-IL"/>
        </w:rPr>
        <w:t>8,064,000</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המהווים</w:t>
      </w:r>
      <w:r w:rsidR="00312E06" w:rsidRPr="005878CC">
        <w:rPr>
          <w:rFonts w:ascii="Times New Roman" w:eastAsia="Batang" w:hAnsi="Times New Roman" w:cs="David"/>
          <w:noProof/>
          <w:sz w:val="24"/>
          <w:szCs w:val="24"/>
          <w:rtl/>
          <w:lang w:eastAsia="he-IL"/>
        </w:rPr>
        <w:t xml:space="preserve">  50% </w:t>
      </w:r>
      <w:r w:rsidR="00312E06" w:rsidRPr="005878CC">
        <w:rPr>
          <w:rFonts w:ascii="Times New Roman" w:eastAsia="Batang" w:hAnsi="Times New Roman" w:cs="David" w:hint="cs"/>
          <w:noProof/>
          <w:sz w:val="24"/>
          <w:szCs w:val="24"/>
          <w:rtl/>
          <w:lang w:eastAsia="he-IL"/>
        </w:rPr>
        <w:t>מעלות</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ביצוע</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המיזם</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ממקורות</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פרטיים</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ולא</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ממשלתיים</w:t>
      </w:r>
      <w:r w:rsidR="00312E06" w:rsidRPr="005878CC">
        <w:rPr>
          <w:rFonts w:ascii="Times New Roman" w:eastAsia="Batang" w:hAnsi="Times New Roman" w:cs="David"/>
          <w:noProof/>
          <w:sz w:val="24"/>
          <w:szCs w:val="24"/>
          <w:rtl/>
          <w:lang w:eastAsia="he-IL"/>
        </w:rPr>
        <w:t xml:space="preserve">. </w:t>
      </w:r>
    </w:p>
    <w:p w:rsidR="00763208" w:rsidRDefault="00763208" w:rsidP="00C30842">
      <w:pPr>
        <w:spacing w:after="0" w:line="240" w:lineRule="auto"/>
        <w:rPr>
          <w:rFonts w:ascii="Times New Roman" w:eastAsia="Times New Roman" w:hAnsi="Times New Roman" w:cs="David"/>
          <w:b/>
          <w:bCs/>
          <w:sz w:val="24"/>
          <w:szCs w:val="24"/>
          <w:rtl/>
          <w:lang w:eastAsia="he-IL"/>
        </w:rPr>
      </w:pPr>
    </w:p>
    <w:p w:rsidR="00763208" w:rsidRDefault="00763208" w:rsidP="00C30842">
      <w:pPr>
        <w:spacing w:after="0" w:line="240" w:lineRule="auto"/>
        <w:rPr>
          <w:rFonts w:ascii="Times New Roman" w:eastAsia="Times New Roman" w:hAnsi="Times New Roman" w:cs="David"/>
          <w:b/>
          <w:bCs/>
          <w:sz w:val="24"/>
          <w:szCs w:val="24"/>
          <w:rtl/>
          <w:lang w:eastAsia="he-IL"/>
        </w:rPr>
      </w:pPr>
    </w:p>
    <w:p w:rsidR="00535F7A" w:rsidRPr="00296BE7" w:rsidRDefault="00535F7A" w:rsidP="00763208">
      <w:pPr>
        <w:spacing w:after="0" w:line="240" w:lineRule="auto"/>
        <w:rPr>
          <w:rFonts w:ascii="Times New Roman" w:eastAsia="Times New Roman" w:hAnsi="Times New Roman" w:cs="David"/>
          <w:b/>
          <w:bCs/>
          <w:sz w:val="24"/>
          <w:szCs w:val="24"/>
          <w:u w:val="single"/>
          <w:rtl/>
          <w:lang w:eastAsia="he-IL"/>
        </w:rPr>
      </w:pPr>
      <w:r w:rsidRPr="00296BE7">
        <w:rPr>
          <w:rFonts w:ascii="Times New Roman" w:eastAsia="Times New Roman" w:hAnsi="Times New Roman" w:cs="David" w:hint="cs"/>
          <w:b/>
          <w:bCs/>
          <w:sz w:val="24"/>
          <w:szCs w:val="24"/>
          <w:rtl/>
          <w:lang w:eastAsia="he-IL"/>
        </w:rPr>
        <w:t xml:space="preserve">ככל שיש ספק אחר המסוגל לספק את השירות, עליו לפנות </w:t>
      </w:r>
      <w:r w:rsidRPr="00296BE7">
        <w:rPr>
          <w:rFonts w:ascii="Times New Roman" w:eastAsia="Times New Roman" w:hAnsi="Times New Roman" w:cs="David"/>
          <w:b/>
          <w:bCs/>
          <w:sz w:val="24"/>
          <w:szCs w:val="24"/>
          <w:u w:val="single"/>
          <w:rtl/>
          <w:lang w:eastAsia="he-IL"/>
        </w:rPr>
        <w:t xml:space="preserve">עד </w:t>
      </w:r>
      <w:r w:rsidRPr="00296BE7">
        <w:rPr>
          <w:rFonts w:ascii="Times New Roman" w:eastAsia="Times New Roman" w:hAnsi="Times New Roman" w:cs="David" w:hint="cs"/>
          <w:b/>
          <w:bCs/>
          <w:sz w:val="24"/>
          <w:szCs w:val="24"/>
          <w:u w:val="single"/>
          <w:rtl/>
          <w:lang w:eastAsia="he-IL"/>
        </w:rPr>
        <w:t>ליום</w:t>
      </w:r>
      <w:r w:rsidR="00E206B9" w:rsidRPr="00296BE7">
        <w:rPr>
          <w:rFonts w:ascii="Times New Roman" w:eastAsia="Times New Roman" w:hAnsi="Times New Roman" w:cs="David" w:hint="cs"/>
          <w:b/>
          <w:bCs/>
          <w:sz w:val="24"/>
          <w:szCs w:val="24"/>
          <w:u w:val="single"/>
          <w:rtl/>
          <w:lang w:eastAsia="he-IL"/>
        </w:rPr>
        <w:t xml:space="preserve"> </w:t>
      </w:r>
      <w:r w:rsidR="00763208">
        <w:rPr>
          <w:rFonts w:ascii="Times New Roman" w:eastAsia="Times New Roman" w:hAnsi="Times New Roman" w:cs="David" w:hint="cs"/>
          <w:b/>
          <w:bCs/>
          <w:sz w:val="24"/>
          <w:szCs w:val="24"/>
          <w:u w:val="single"/>
          <w:rtl/>
          <w:lang w:eastAsia="he-IL"/>
        </w:rPr>
        <w:t>: א' 17.06.2018</w:t>
      </w:r>
    </w:p>
    <w:p w:rsidR="00535F7A" w:rsidRPr="00296BE7" w:rsidRDefault="00535F7A" w:rsidP="00535F7A">
      <w:pPr>
        <w:spacing w:after="0" w:line="240" w:lineRule="auto"/>
        <w:rPr>
          <w:rFonts w:ascii="Times New Roman" w:eastAsia="Times New Roman" w:hAnsi="Times New Roman" w:cs="David"/>
          <w:b/>
          <w:bCs/>
          <w:sz w:val="24"/>
          <w:szCs w:val="24"/>
          <w:u w:val="single"/>
          <w:rtl/>
          <w:lang w:eastAsia="he-IL"/>
        </w:rPr>
      </w:pPr>
      <w:r w:rsidRPr="00296BE7">
        <w:rPr>
          <w:rFonts w:ascii="Times New Roman" w:eastAsia="Times New Roman" w:hAnsi="Times New Roman" w:cs="David" w:hint="cs"/>
          <w:b/>
          <w:bCs/>
          <w:sz w:val="24"/>
          <w:szCs w:val="24"/>
          <w:u w:val="single"/>
          <w:rtl/>
          <w:lang w:eastAsia="he-IL"/>
        </w:rPr>
        <w:t>עד השעה:</w:t>
      </w:r>
      <w:r w:rsidRPr="00296BE7">
        <w:rPr>
          <w:rFonts w:ascii="Times New Roman" w:eastAsia="Times New Roman" w:hAnsi="Times New Roman" w:cs="David" w:hint="cs"/>
          <w:b/>
          <w:bCs/>
          <w:sz w:val="24"/>
          <w:szCs w:val="24"/>
          <w:rtl/>
          <w:lang w:eastAsia="he-IL"/>
        </w:rPr>
        <w:t xml:space="preserve"> 12:00</w:t>
      </w:r>
      <w:r w:rsidRPr="00296BE7">
        <w:rPr>
          <w:rFonts w:ascii="Times New Roman" w:eastAsia="Times New Roman" w:hAnsi="Times New Roman" w:cs="David"/>
          <w:b/>
          <w:bCs/>
          <w:sz w:val="24"/>
          <w:szCs w:val="24"/>
          <w:lang w:eastAsia="he-IL"/>
        </w:rPr>
        <w:t xml:space="preserve"> </w:t>
      </w:r>
      <w:r w:rsidRPr="00296BE7">
        <w:rPr>
          <w:rFonts w:ascii="Times New Roman" w:eastAsia="Times New Roman" w:hAnsi="Times New Roman" w:cs="David"/>
          <w:b/>
          <w:bCs/>
          <w:sz w:val="24"/>
          <w:szCs w:val="24"/>
          <w:rtl/>
          <w:lang w:eastAsia="he-IL"/>
        </w:rPr>
        <w:t>בדואר אלקטרוני</w:t>
      </w:r>
      <w:r w:rsidRPr="00296BE7">
        <w:rPr>
          <w:rFonts w:ascii="Arial" w:eastAsia="Times New Roman" w:hAnsi="Arial" w:cs="David"/>
          <w:b/>
          <w:bCs/>
          <w:sz w:val="24"/>
          <w:szCs w:val="24"/>
          <w:rtl/>
          <w:lang w:eastAsia="he-IL"/>
        </w:rPr>
        <w:t xml:space="preserve"> </w:t>
      </w:r>
      <w:r w:rsidRPr="00296BE7">
        <w:rPr>
          <w:rFonts w:ascii="Arial" w:eastAsia="Times New Roman" w:hAnsi="Arial" w:cs="David" w:hint="cs"/>
          <w:b/>
          <w:bCs/>
          <w:sz w:val="24"/>
          <w:szCs w:val="24"/>
          <w:rtl/>
          <w:lang w:eastAsia="he-IL"/>
        </w:rPr>
        <w:t>-</w:t>
      </w:r>
      <w:r w:rsidRPr="00296BE7">
        <w:rPr>
          <w:rFonts w:ascii="Times New Roman" w:eastAsia="Times New Roman" w:hAnsi="Times New Roman" w:cs="David" w:hint="cs"/>
          <w:b/>
          <w:bCs/>
          <w:sz w:val="24"/>
          <w:szCs w:val="24"/>
          <w:rtl/>
          <w:lang w:eastAsia="he-IL"/>
        </w:rPr>
        <w:t xml:space="preserve">תיבת המכרזים בכתובת:  </w:t>
      </w:r>
      <w:hyperlink r:id="rId8" w:history="1">
        <w:r w:rsidRPr="00296BE7">
          <w:rPr>
            <w:rFonts w:ascii="Times New Roman" w:eastAsia="Times New Roman" w:hAnsi="Times New Roman" w:cs="Times New Roman"/>
            <w:b/>
            <w:bCs/>
            <w:sz w:val="24"/>
            <w:szCs w:val="24"/>
            <w:lang w:eastAsia="he-IL"/>
          </w:rPr>
          <w:t>Michrazim@molsa.gov.il</w:t>
        </w:r>
      </w:hyperlink>
      <w:r w:rsidRPr="00296BE7">
        <w:rPr>
          <w:rFonts w:ascii="Times New Roman" w:eastAsia="Times New Roman" w:hAnsi="Times New Roman" w:cs="David" w:hint="cs"/>
          <w:b/>
          <w:bCs/>
          <w:sz w:val="24"/>
          <w:szCs w:val="24"/>
          <w:rtl/>
          <w:lang w:eastAsia="he-IL"/>
        </w:rPr>
        <w:t xml:space="preserve"> </w:t>
      </w:r>
      <w:r w:rsidRPr="00296BE7">
        <w:rPr>
          <w:rFonts w:ascii="Times New Roman" w:eastAsia="Times New Roman" w:hAnsi="Times New Roman" w:cs="David" w:hint="cs"/>
          <w:b/>
          <w:bCs/>
          <w:sz w:val="24"/>
          <w:szCs w:val="24"/>
          <w:u w:val="single"/>
          <w:rtl/>
          <w:lang w:eastAsia="he-IL"/>
        </w:rPr>
        <w:t>או</w:t>
      </w:r>
      <w:r w:rsidRPr="00296BE7">
        <w:rPr>
          <w:rFonts w:ascii="Times New Roman" w:eastAsia="Times New Roman" w:hAnsi="Times New Roman" w:cs="David" w:hint="cs"/>
          <w:b/>
          <w:bCs/>
          <w:sz w:val="24"/>
          <w:szCs w:val="24"/>
          <w:rtl/>
          <w:lang w:eastAsia="he-IL"/>
        </w:rPr>
        <w:t xml:space="preserve"> באמצעות פקס מס' 02-6730530, </w:t>
      </w:r>
      <w:r w:rsidRPr="00296BE7">
        <w:rPr>
          <w:rFonts w:ascii="Times New Roman" w:eastAsia="Times New Roman" w:hAnsi="Times New Roman" w:cs="David" w:hint="cs"/>
          <w:b/>
          <w:bCs/>
          <w:sz w:val="24"/>
          <w:szCs w:val="24"/>
          <w:u w:val="single"/>
          <w:rtl/>
          <w:lang w:eastAsia="he-IL"/>
        </w:rPr>
        <w:t>או</w:t>
      </w:r>
      <w:r w:rsidRPr="00296BE7">
        <w:rPr>
          <w:rFonts w:ascii="Times New Roman" w:eastAsia="Times New Roman" w:hAnsi="Times New Roman" w:cs="David" w:hint="cs"/>
          <w:b/>
          <w:bCs/>
          <w:sz w:val="24"/>
          <w:szCs w:val="24"/>
          <w:rtl/>
          <w:lang w:eastAsia="he-IL"/>
        </w:rPr>
        <w:t xml:space="preserve"> בתיבת המכרזים ברחוב ירמיהו 39 , מגדלי הבירה, ירושלים, בכניסה הראשית אחרי דלפק האבטחה.</w:t>
      </w:r>
    </w:p>
    <w:p w:rsidR="00535F7A" w:rsidRPr="00296BE7" w:rsidRDefault="00535F7A" w:rsidP="00535F7A">
      <w:pPr>
        <w:spacing w:after="0" w:line="240" w:lineRule="auto"/>
        <w:rPr>
          <w:rFonts w:ascii="Times New Roman" w:eastAsia="Times New Roman" w:hAnsi="Times New Roman" w:cs="David"/>
          <w:b/>
          <w:bCs/>
          <w:sz w:val="24"/>
          <w:szCs w:val="24"/>
          <w:rtl/>
          <w:lang w:eastAsia="he-IL"/>
        </w:rPr>
      </w:pPr>
    </w:p>
    <w:p w:rsidR="00535F7A" w:rsidRPr="00296BE7" w:rsidRDefault="00535F7A" w:rsidP="00535F7A">
      <w:pPr>
        <w:spacing w:after="0" w:line="240" w:lineRule="auto"/>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 xml:space="preserve">כל מידע ובירור נוסף בנושא הפנייה ניתן לקבל במשרדי תחום מנהל ומשק, בכתובת הבאה: </w:t>
      </w:r>
    </w:p>
    <w:p w:rsidR="00535F7A" w:rsidRPr="00296BE7" w:rsidRDefault="00535F7A" w:rsidP="00535F7A">
      <w:pPr>
        <w:tabs>
          <w:tab w:val="center" w:pos="4153"/>
          <w:tab w:val="right" w:pos="8306"/>
        </w:tabs>
        <w:spacing w:after="0" w:line="240" w:lineRule="auto"/>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ירושלים: רחוב ירמיהו 39, מגדלי הבירה, ירושלים  מיקוד: 91012</w:t>
      </w:r>
    </w:p>
    <w:p w:rsidR="00535F7A" w:rsidRPr="00296BE7" w:rsidRDefault="00535F7A" w:rsidP="00535F7A">
      <w:pPr>
        <w:tabs>
          <w:tab w:val="center" w:pos="4153"/>
          <w:tab w:val="right" w:pos="8306"/>
        </w:tabs>
        <w:spacing w:after="0" w:line="240" w:lineRule="auto"/>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טלפון: 02-5085508   פקס: 02-5085942.</w:t>
      </w:r>
    </w:p>
    <w:p w:rsidR="00535F7A" w:rsidRPr="00466D61" w:rsidRDefault="00535F7A" w:rsidP="00535F7A">
      <w:pPr>
        <w:spacing w:after="0" w:line="240" w:lineRule="auto"/>
        <w:rPr>
          <w:rFonts w:ascii="Times New Roman" w:eastAsia="Times New Roman" w:hAnsi="Times New Roman" w:cs="David"/>
          <w:sz w:val="24"/>
          <w:szCs w:val="24"/>
          <w:rtl/>
          <w:lang w:eastAsia="he-IL"/>
        </w:rPr>
      </w:pPr>
    </w:p>
    <w:p w:rsidR="00535F7A" w:rsidRPr="00466D61" w:rsidRDefault="00535F7A" w:rsidP="00535F7A">
      <w:pPr>
        <w:tabs>
          <w:tab w:val="center" w:pos="4153"/>
          <w:tab w:val="right" w:pos="8306"/>
        </w:tabs>
        <w:spacing w:after="0" w:line="240" w:lineRule="auto"/>
        <w:rPr>
          <w:rFonts w:ascii="Times New Roman" w:eastAsia="Times New Roman" w:hAnsi="Times New Roman" w:cs="Times New Roman"/>
          <w:sz w:val="24"/>
          <w:szCs w:val="24"/>
          <w:rtl/>
          <w:lang w:eastAsia="he-IL"/>
        </w:rPr>
      </w:pPr>
    </w:p>
    <w:p w:rsidR="00535F7A" w:rsidRPr="00466D61" w:rsidRDefault="00535F7A" w:rsidP="00535F7A">
      <w:pPr>
        <w:spacing w:after="0" w:line="240" w:lineRule="auto"/>
        <w:rPr>
          <w:rFonts w:ascii="Times New Roman" w:eastAsia="Times New Roman" w:hAnsi="Times New Roman" w:cs="Times New Roman"/>
          <w:sz w:val="24"/>
          <w:szCs w:val="24"/>
          <w:rtl/>
          <w:lang w:eastAsia="he-IL"/>
        </w:rPr>
      </w:pPr>
    </w:p>
    <w:p w:rsidR="00535F7A" w:rsidRPr="00466D61" w:rsidRDefault="00535F7A" w:rsidP="00535F7A"/>
    <w:p w:rsidR="00337AF4" w:rsidRDefault="00F835A2"/>
    <w:sectPr w:rsidR="00337AF4"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1F2010" w:rsidRDefault="00763208" w:rsidP="001F2010">
    <w:pPr>
      <w:pStyle w:val="a3"/>
      <w:rPr>
        <w:rtl/>
      </w:rPr>
    </w:pPr>
    <w:r>
      <w:rPr>
        <w:rFonts w:hint="cs"/>
        <w:rtl/>
      </w:rPr>
      <w:t>23.10.26.41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EC61B2" w:rsidRDefault="00312E06" w:rsidP="00EC3D41">
    <w:pPr>
      <w:pStyle w:val="a5"/>
      <w:jc w:val="center"/>
      <w:rPr>
        <w:rFonts w:cs="David"/>
        <w:rtl/>
      </w:rPr>
    </w:pPr>
    <w:r>
      <w:rPr>
        <w:rFonts w:cs="David" w:hint="cs"/>
        <w:noProof/>
        <w:rtl/>
      </w:rPr>
      <w:drawing>
        <wp:anchor distT="0" distB="0" distL="114300" distR="114300" simplePos="0" relativeHeight="251660288" behindDoc="0" locked="0" layoutInCell="1" allowOverlap="1" wp14:anchorId="4F6022AB" wp14:editId="361EE33F">
          <wp:simplePos x="0" y="0"/>
          <wp:positionH relativeFrom="column">
            <wp:posOffset>4457700</wp:posOffset>
          </wp:positionH>
          <wp:positionV relativeFrom="paragraph">
            <wp:posOffset>-107315</wp:posOffset>
          </wp:positionV>
          <wp:extent cx="428625" cy="646430"/>
          <wp:effectExtent l="0" t="0" r="9525" b="1270"/>
          <wp:wrapTopAndBottom/>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rPr>
      <w:drawing>
        <wp:anchor distT="0" distB="0" distL="114300" distR="114300" simplePos="0" relativeHeight="251659264" behindDoc="0" locked="0" layoutInCell="1" allowOverlap="1" wp14:anchorId="5A00BBA8" wp14:editId="692BF8B7">
          <wp:simplePos x="0" y="0"/>
          <wp:positionH relativeFrom="column">
            <wp:posOffset>342900</wp:posOffset>
          </wp:positionH>
          <wp:positionV relativeFrom="paragraph">
            <wp:posOffset>6985</wp:posOffset>
          </wp:positionV>
          <wp:extent cx="548640" cy="473075"/>
          <wp:effectExtent l="0" t="0" r="3810" b="3175"/>
          <wp:wrapTopAndBottom/>
          <wp:docPr id="2" name="תמונה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8D55C6" w:rsidRDefault="00312E06"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8D55C6" w:rsidRPr="00B9401F" w:rsidRDefault="00312E06"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8D55C6" w:rsidRPr="008C16DF" w:rsidRDefault="00312E06" w:rsidP="00EC3D41">
    <w:pPr>
      <w:pStyle w:val="a5"/>
      <w:jc w:val="right"/>
      <w:rPr>
        <w:rFonts w:cs="David"/>
        <w:b/>
        <w:bCs/>
        <w:rtl/>
      </w:rPr>
    </w:pPr>
    <w:r w:rsidRPr="008C16DF">
      <w:rPr>
        <w:rFonts w:cs="David" w:hint="cs"/>
        <w:b/>
        <w:bCs/>
        <w:rtl/>
      </w:rPr>
      <w:t>"הלב פתוח לרווחה"</w:t>
    </w:r>
  </w:p>
  <w:p w:rsidR="008D55C6" w:rsidRPr="00EC61B2" w:rsidRDefault="00312E06"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8D55C6" w:rsidRPr="00EC3D41" w:rsidRDefault="00312E06"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296BE7"/>
    <w:rsid w:val="00312E06"/>
    <w:rsid w:val="00426E65"/>
    <w:rsid w:val="00535F7A"/>
    <w:rsid w:val="005878CC"/>
    <w:rsid w:val="006B1736"/>
    <w:rsid w:val="00745DF4"/>
    <w:rsid w:val="00763208"/>
    <w:rsid w:val="00807AF4"/>
    <w:rsid w:val="00C30842"/>
    <w:rsid w:val="00CC57CD"/>
    <w:rsid w:val="00D3452B"/>
    <w:rsid w:val="00DE439B"/>
    <w:rsid w:val="00E206B9"/>
    <w:rsid w:val="00ED7D71"/>
    <w:rsid w:val="00F5562C"/>
    <w:rsid w:val="00F835A2"/>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A83B4B-59A0-4B52-8783-A8D10E827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354</Words>
  <Characters>1772</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3</cp:revision>
  <cp:lastPrinted>2018-06-05T06:22:00Z</cp:lastPrinted>
  <dcterms:created xsi:type="dcterms:W3CDTF">2018-06-05T06:00:00Z</dcterms:created>
  <dcterms:modified xsi:type="dcterms:W3CDTF">2018-06-05T06:22:00Z</dcterms:modified>
</cp:coreProperties>
</file>